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A2" w:rsidRDefault="009725C1" w:rsidP="002E41A2">
      <w:pPr>
        <w:spacing w:after="0" w:line="240" w:lineRule="auto"/>
        <w:jc w:val="right"/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24.35pt;margin-top:0;width:185.9pt;height:84.75pt;z-index:251659264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">
            <v:textbox>
              <w:txbxContent>
                <w:p w:rsidR="002E41A2" w:rsidRDefault="002E41A2" w:rsidP="002E41A2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  <w:p w:rsidR="002E41A2" w:rsidRDefault="002E41A2" w:rsidP="002E41A2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  <w:p w:rsidR="002E41A2" w:rsidRDefault="002E41A2" w:rsidP="002E41A2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  <w:p w:rsidR="002E41A2" w:rsidRPr="002E41A2" w:rsidRDefault="002E41A2" w:rsidP="002E41A2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2E41A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Pieczęć </w:t>
                  </w:r>
                  <w:r w:rsidR="00F56F4D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o</w:t>
                  </w:r>
                  <w:r w:rsidRPr="002E41A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fere</w:t>
                  </w:r>
                  <w:r w:rsidR="000D6CC8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n</w:t>
                  </w:r>
                  <w:r w:rsidRPr="002E41A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ta</w:t>
                  </w:r>
                </w:p>
              </w:txbxContent>
            </v:textbox>
            <w10:wrap type="square"/>
          </v:shape>
        </w:pict>
      </w:r>
      <w:r w:rsidR="002E41A2">
        <w:tab/>
      </w:r>
      <w:r w:rsidR="002E41A2">
        <w:tab/>
      </w:r>
      <w:r w:rsidR="002E41A2">
        <w:tab/>
      </w:r>
      <w:r w:rsidR="002E41A2">
        <w:tab/>
      </w:r>
      <w:r w:rsidR="002E41A2">
        <w:tab/>
      </w:r>
      <w:r w:rsidR="002E41A2">
        <w:tab/>
      </w:r>
    </w:p>
    <w:p w:rsidR="00634B5A" w:rsidRPr="002E41A2" w:rsidRDefault="002E41A2" w:rsidP="002E41A2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………..</w:t>
      </w:r>
      <w:r w:rsidRPr="002E41A2"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2E41A2" w:rsidRDefault="002E41A2" w:rsidP="002E41A2">
      <w:pPr>
        <w:spacing w:after="0" w:line="240" w:lineRule="auto"/>
        <w:ind w:left="637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E41A2">
        <w:rPr>
          <w:rFonts w:ascii="Times New Roman" w:hAnsi="Times New Roman" w:cs="Times New Roman"/>
          <w:i/>
          <w:iCs/>
          <w:sz w:val="20"/>
          <w:szCs w:val="20"/>
        </w:rPr>
        <w:t>Miejscowość, data</w:t>
      </w:r>
    </w:p>
    <w:p w:rsidR="002E41A2" w:rsidRDefault="002E41A2" w:rsidP="002E41A2">
      <w:pPr>
        <w:spacing w:after="0" w:line="240" w:lineRule="auto"/>
        <w:ind w:left="637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2E41A2" w:rsidRDefault="002E41A2" w:rsidP="002E41A2">
      <w:pPr>
        <w:spacing w:after="0" w:line="240" w:lineRule="auto"/>
        <w:ind w:left="637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2E41A2" w:rsidRDefault="002E41A2" w:rsidP="002E41A2">
      <w:pPr>
        <w:spacing w:after="0" w:line="240" w:lineRule="auto"/>
        <w:ind w:left="637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2E41A2" w:rsidRDefault="002E41A2" w:rsidP="002E41A2">
      <w:pPr>
        <w:spacing w:after="0" w:line="240" w:lineRule="auto"/>
        <w:ind w:left="637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2E41A2" w:rsidRDefault="002E41A2" w:rsidP="002E41A2">
      <w:pPr>
        <w:spacing w:after="0" w:line="240" w:lineRule="auto"/>
        <w:ind w:left="637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2E41A2" w:rsidRDefault="002E41A2" w:rsidP="002E41A2">
      <w:pPr>
        <w:spacing w:after="0" w:line="240" w:lineRule="auto"/>
        <w:ind w:left="637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EF0BE6" w:rsidRPr="00125FEC" w:rsidRDefault="00EF0BE6" w:rsidP="002E41A2">
      <w:pPr>
        <w:spacing w:after="0" w:line="360" w:lineRule="auto"/>
        <w:ind w:left="4536"/>
        <w:rPr>
          <w:rFonts w:ascii="Times New Roman" w:hAnsi="Times New Roman" w:cs="Times New Roman"/>
          <w:b/>
          <w:bCs/>
        </w:rPr>
      </w:pPr>
      <w:r w:rsidRPr="00125FEC">
        <w:rPr>
          <w:rFonts w:ascii="Times New Roman" w:hAnsi="Times New Roman" w:cs="Times New Roman"/>
          <w:b/>
          <w:bCs/>
        </w:rPr>
        <w:t xml:space="preserve">Centrum Medyczne Nadarzyn </w:t>
      </w:r>
    </w:p>
    <w:p w:rsidR="002E41A2" w:rsidRPr="00125FEC" w:rsidRDefault="002E41A2" w:rsidP="002E41A2">
      <w:pPr>
        <w:spacing w:after="0" w:line="360" w:lineRule="auto"/>
        <w:ind w:left="4536"/>
        <w:rPr>
          <w:rFonts w:ascii="Times New Roman" w:hAnsi="Times New Roman" w:cs="Times New Roman"/>
          <w:b/>
          <w:bCs/>
        </w:rPr>
      </w:pPr>
      <w:r w:rsidRPr="00125FEC">
        <w:rPr>
          <w:rFonts w:ascii="Times New Roman" w:hAnsi="Times New Roman" w:cs="Times New Roman"/>
          <w:b/>
          <w:bCs/>
        </w:rPr>
        <w:t>Samodzielny Publiczny Gminy</w:t>
      </w:r>
    </w:p>
    <w:p w:rsidR="002E41A2" w:rsidRPr="00125FEC" w:rsidRDefault="002E41A2" w:rsidP="002E41A2">
      <w:pPr>
        <w:spacing w:after="0" w:line="360" w:lineRule="auto"/>
        <w:ind w:left="4536"/>
        <w:rPr>
          <w:rFonts w:ascii="Times New Roman" w:hAnsi="Times New Roman" w:cs="Times New Roman"/>
          <w:b/>
          <w:bCs/>
        </w:rPr>
      </w:pPr>
      <w:r w:rsidRPr="00125FEC">
        <w:rPr>
          <w:rFonts w:ascii="Times New Roman" w:hAnsi="Times New Roman" w:cs="Times New Roman"/>
          <w:b/>
          <w:bCs/>
        </w:rPr>
        <w:t>Zakład Opieki Zdrowotnej w Nadarzynie</w:t>
      </w:r>
    </w:p>
    <w:p w:rsidR="002E41A2" w:rsidRPr="00125FEC" w:rsidRDefault="002E41A2" w:rsidP="002E41A2">
      <w:pPr>
        <w:spacing w:after="0" w:line="360" w:lineRule="auto"/>
        <w:ind w:left="4536"/>
        <w:rPr>
          <w:rFonts w:ascii="Times New Roman" w:hAnsi="Times New Roman" w:cs="Times New Roman"/>
        </w:rPr>
      </w:pPr>
      <w:r w:rsidRPr="00125FEC">
        <w:rPr>
          <w:rFonts w:ascii="Times New Roman" w:hAnsi="Times New Roman" w:cs="Times New Roman"/>
        </w:rPr>
        <w:t>ul. Sitarskich 3</w:t>
      </w:r>
    </w:p>
    <w:p w:rsidR="002E41A2" w:rsidRPr="00125FEC" w:rsidRDefault="002E41A2" w:rsidP="002E41A2">
      <w:pPr>
        <w:spacing w:after="0" w:line="360" w:lineRule="auto"/>
        <w:ind w:left="4536"/>
        <w:rPr>
          <w:rFonts w:ascii="Times New Roman" w:hAnsi="Times New Roman" w:cs="Times New Roman"/>
        </w:rPr>
      </w:pPr>
      <w:r w:rsidRPr="00125FEC">
        <w:rPr>
          <w:rFonts w:ascii="Times New Roman" w:hAnsi="Times New Roman" w:cs="Times New Roman"/>
        </w:rPr>
        <w:t>05-830 Nadarzyn</w:t>
      </w:r>
    </w:p>
    <w:p w:rsidR="002E41A2" w:rsidRPr="00125FEC" w:rsidRDefault="002E41A2" w:rsidP="008149C5">
      <w:pPr>
        <w:spacing w:after="0" w:line="360" w:lineRule="auto"/>
        <w:rPr>
          <w:rFonts w:ascii="Times New Roman" w:hAnsi="Times New Roman" w:cs="Times New Roman"/>
        </w:rPr>
      </w:pPr>
    </w:p>
    <w:p w:rsidR="002E41A2" w:rsidRPr="00125FEC" w:rsidRDefault="002E41A2" w:rsidP="00EF0BE6">
      <w:pPr>
        <w:shd w:val="clear" w:color="auto" w:fill="33CCCC"/>
        <w:spacing w:after="0" w:line="360" w:lineRule="auto"/>
        <w:jc w:val="center"/>
        <w:rPr>
          <w:rFonts w:ascii="Times New Roman" w:hAnsi="Times New Roman" w:cs="Times New Roman"/>
          <w:b/>
          <w:bCs/>
          <w:spacing w:val="120"/>
        </w:rPr>
      </w:pPr>
      <w:r w:rsidRPr="00125FEC">
        <w:rPr>
          <w:rFonts w:ascii="Times New Roman" w:hAnsi="Times New Roman" w:cs="Times New Roman"/>
          <w:b/>
          <w:bCs/>
          <w:spacing w:val="120"/>
        </w:rPr>
        <w:t>FORMULARZ OFERTOWY</w:t>
      </w:r>
    </w:p>
    <w:p w:rsidR="002E41A2" w:rsidRPr="00125FEC" w:rsidRDefault="002E41A2" w:rsidP="002E41A2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E41A2" w:rsidRPr="00125FEC" w:rsidRDefault="002E41A2" w:rsidP="004B5D6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5FEC">
        <w:rPr>
          <w:rFonts w:ascii="Times New Roman" w:hAnsi="Times New Roman" w:cs="Times New Roman"/>
        </w:rPr>
        <w:t>W odpowiedzi na ogłoszenie o konkursie ofert z dn</w:t>
      </w:r>
      <w:r w:rsidR="00A876D6">
        <w:rPr>
          <w:rFonts w:ascii="Times New Roman" w:hAnsi="Times New Roman" w:cs="Times New Roman"/>
        </w:rPr>
        <w:t>ia 30</w:t>
      </w:r>
      <w:r w:rsidRPr="00125FEC">
        <w:rPr>
          <w:rFonts w:ascii="Times New Roman" w:hAnsi="Times New Roman" w:cs="Times New Roman"/>
        </w:rPr>
        <w:t>.</w:t>
      </w:r>
      <w:r w:rsidR="00C63F65" w:rsidRPr="00125FEC">
        <w:rPr>
          <w:rFonts w:ascii="Times New Roman" w:hAnsi="Times New Roman" w:cs="Times New Roman"/>
        </w:rPr>
        <w:t>01</w:t>
      </w:r>
      <w:r w:rsidRPr="00125FEC">
        <w:rPr>
          <w:rFonts w:ascii="Times New Roman" w:hAnsi="Times New Roman" w:cs="Times New Roman"/>
        </w:rPr>
        <w:t>.20</w:t>
      </w:r>
      <w:r w:rsidR="00C63F65" w:rsidRPr="00125FEC">
        <w:rPr>
          <w:rFonts w:ascii="Times New Roman" w:hAnsi="Times New Roman" w:cs="Times New Roman"/>
        </w:rPr>
        <w:t>2</w:t>
      </w:r>
      <w:r w:rsidR="00EF0BE6" w:rsidRPr="00125FEC">
        <w:rPr>
          <w:rFonts w:ascii="Times New Roman" w:hAnsi="Times New Roman" w:cs="Times New Roman"/>
        </w:rPr>
        <w:t>5</w:t>
      </w:r>
      <w:r w:rsidRPr="00125FEC">
        <w:rPr>
          <w:rFonts w:ascii="Times New Roman" w:hAnsi="Times New Roman" w:cs="Times New Roman"/>
        </w:rPr>
        <w:t xml:space="preserve"> r. </w:t>
      </w:r>
      <w:r w:rsidRPr="00125FEC">
        <w:rPr>
          <w:rFonts w:ascii="Times New Roman" w:hAnsi="Times New Roman" w:cs="Times New Roman"/>
          <w:b/>
          <w:bCs/>
        </w:rPr>
        <w:t>na udzielanie świadczeń zdrowotnych w zakresie diagnostyki laboratoryjnej</w:t>
      </w:r>
      <w:r w:rsidRPr="00627A1D">
        <w:rPr>
          <w:rFonts w:ascii="Times New Roman" w:hAnsi="Times New Roman" w:cs="Times New Roman"/>
          <w:bCs/>
        </w:rPr>
        <w:t>,</w:t>
      </w:r>
      <w:r w:rsidRPr="00125FEC">
        <w:rPr>
          <w:rFonts w:ascii="Times New Roman" w:hAnsi="Times New Roman" w:cs="Times New Roman"/>
        </w:rPr>
        <w:t xml:space="preserve"> zgłaszam następującą ofertę:</w:t>
      </w:r>
    </w:p>
    <w:p w:rsidR="002E41A2" w:rsidRPr="00125FEC" w:rsidRDefault="002E41A2" w:rsidP="002E41A2">
      <w:pPr>
        <w:spacing w:after="0" w:line="360" w:lineRule="auto"/>
        <w:rPr>
          <w:rFonts w:ascii="Times New Roman" w:hAnsi="Times New Roman" w:cs="Times New Roman"/>
        </w:rPr>
      </w:pPr>
    </w:p>
    <w:p w:rsidR="002E41A2" w:rsidRPr="00125FEC" w:rsidRDefault="002E41A2" w:rsidP="002E41A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</w:rPr>
      </w:pPr>
      <w:r w:rsidRPr="00125FEC">
        <w:rPr>
          <w:rFonts w:ascii="Times New Roman" w:hAnsi="Times New Roman" w:cs="Times New Roman"/>
          <w:b/>
          <w:bCs/>
        </w:rPr>
        <w:t>DANE OFERENTA:</w:t>
      </w:r>
    </w:p>
    <w:p w:rsidR="002E41A2" w:rsidRPr="00125FEC" w:rsidRDefault="002E41A2" w:rsidP="002E41A2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9640" w:type="dxa"/>
        <w:tblInd w:w="-147" w:type="dxa"/>
        <w:tblLook w:val="04A0"/>
      </w:tblPr>
      <w:tblGrid>
        <w:gridCol w:w="2501"/>
        <w:gridCol w:w="2312"/>
        <w:gridCol w:w="1567"/>
        <w:gridCol w:w="850"/>
        <w:gridCol w:w="2410"/>
      </w:tblGrid>
      <w:tr w:rsidR="002E41A2" w:rsidRPr="00125FEC" w:rsidTr="00CB1402">
        <w:tc>
          <w:tcPr>
            <w:tcW w:w="9640" w:type="dxa"/>
            <w:gridSpan w:val="5"/>
            <w:shd w:val="clear" w:color="auto" w:fill="F2F2F2" w:themeFill="background1" w:themeFillShade="F2"/>
            <w:vAlign w:val="center"/>
          </w:tcPr>
          <w:p w:rsidR="002E41A2" w:rsidRPr="00125FEC" w:rsidRDefault="002E41A2" w:rsidP="00F56F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FEC">
              <w:rPr>
                <w:rFonts w:ascii="Times New Roman" w:hAnsi="Times New Roman" w:cs="Times New Roman"/>
              </w:rPr>
              <w:t>Nazwa firmy (lub imię i nazwisko)</w:t>
            </w:r>
          </w:p>
        </w:tc>
      </w:tr>
      <w:tr w:rsidR="002E41A2" w:rsidRPr="00125FEC" w:rsidTr="00CB1402">
        <w:tc>
          <w:tcPr>
            <w:tcW w:w="9640" w:type="dxa"/>
            <w:gridSpan w:val="5"/>
            <w:vAlign w:val="center"/>
          </w:tcPr>
          <w:p w:rsidR="002E41A2" w:rsidRPr="00125FEC" w:rsidRDefault="002E41A2" w:rsidP="00F56F4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2E41A2" w:rsidRPr="00125FEC" w:rsidRDefault="002E41A2" w:rsidP="00F56F4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E41A2" w:rsidRPr="00125FEC" w:rsidTr="00CB1402">
        <w:tc>
          <w:tcPr>
            <w:tcW w:w="9640" w:type="dxa"/>
            <w:gridSpan w:val="5"/>
            <w:shd w:val="clear" w:color="auto" w:fill="F2F2F2" w:themeFill="background1" w:themeFillShade="F2"/>
            <w:vAlign w:val="center"/>
          </w:tcPr>
          <w:p w:rsidR="002E41A2" w:rsidRPr="00125FEC" w:rsidRDefault="002E41A2" w:rsidP="00F56F4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125FEC">
              <w:rPr>
                <w:rFonts w:ascii="Times New Roman" w:hAnsi="Times New Roman" w:cs="Times New Roman"/>
              </w:rPr>
              <w:t>Adres</w:t>
            </w:r>
            <w:r w:rsidR="00F56F4D" w:rsidRPr="00125FEC">
              <w:rPr>
                <w:rFonts w:ascii="Times New Roman" w:hAnsi="Times New Roman" w:cs="Times New Roman"/>
              </w:rPr>
              <w:t xml:space="preserve"> </w:t>
            </w:r>
            <w:r w:rsidR="00F56F4D" w:rsidRPr="00125FEC">
              <w:rPr>
                <w:rFonts w:ascii="Times New Roman" w:hAnsi="Times New Roman" w:cs="Times New Roman"/>
                <w:i/>
                <w:iCs/>
              </w:rPr>
              <w:t>(Miejscowość, kod pocztowy, ulica, nr lokalu)</w:t>
            </w:r>
          </w:p>
        </w:tc>
      </w:tr>
      <w:tr w:rsidR="002E41A2" w:rsidRPr="00125FEC" w:rsidTr="00CB1402">
        <w:tc>
          <w:tcPr>
            <w:tcW w:w="9640" w:type="dxa"/>
            <w:gridSpan w:val="5"/>
            <w:vAlign w:val="center"/>
          </w:tcPr>
          <w:p w:rsidR="002E41A2" w:rsidRPr="00125FEC" w:rsidRDefault="002E41A2" w:rsidP="00CB140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CB1402" w:rsidRPr="00125FEC" w:rsidRDefault="00CB1402" w:rsidP="00CB140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E41A2" w:rsidRPr="00125FEC" w:rsidTr="00CB1402">
        <w:tc>
          <w:tcPr>
            <w:tcW w:w="2501" w:type="dxa"/>
            <w:shd w:val="clear" w:color="auto" w:fill="F2F2F2" w:themeFill="background1" w:themeFillShade="F2"/>
            <w:vAlign w:val="center"/>
          </w:tcPr>
          <w:p w:rsidR="002E41A2" w:rsidRPr="00125FEC" w:rsidRDefault="002E41A2" w:rsidP="00F56F4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125FEC">
              <w:rPr>
                <w:rFonts w:ascii="Times New Roman" w:hAnsi="Times New Roman" w:cs="Times New Roman"/>
              </w:rPr>
              <w:t>Telef</w:t>
            </w:r>
            <w:r w:rsidRPr="00125FEC">
              <w:rPr>
                <w:rFonts w:ascii="Times New Roman" w:hAnsi="Times New Roman" w:cs="Times New Roman"/>
                <w:shd w:val="clear" w:color="auto" w:fill="F2F2F2" w:themeFill="background1" w:themeFillShade="F2"/>
              </w:rPr>
              <w:t>on</w:t>
            </w:r>
          </w:p>
        </w:tc>
        <w:tc>
          <w:tcPr>
            <w:tcW w:w="2312" w:type="dxa"/>
            <w:vAlign w:val="center"/>
          </w:tcPr>
          <w:p w:rsidR="002E41A2" w:rsidRPr="00125FEC" w:rsidRDefault="002E41A2" w:rsidP="00F56F4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shd w:val="clear" w:color="auto" w:fill="F2F2F2" w:themeFill="background1" w:themeFillShade="F2"/>
            <w:vAlign w:val="center"/>
          </w:tcPr>
          <w:p w:rsidR="002E41A2" w:rsidRPr="00125FEC" w:rsidRDefault="002E41A2" w:rsidP="00F56F4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25FEC">
              <w:rPr>
                <w:rFonts w:ascii="Times New Roman" w:hAnsi="Times New Roman" w:cs="Times New Roman"/>
              </w:rPr>
              <w:t>Fax</w:t>
            </w:r>
            <w:proofErr w:type="spellEnd"/>
          </w:p>
        </w:tc>
        <w:tc>
          <w:tcPr>
            <w:tcW w:w="3260" w:type="dxa"/>
            <w:gridSpan w:val="2"/>
            <w:vAlign w:val="center"/>
          </w:tcPr>
          <w:p w:rsidR="002E41A2" w:rsidRPr="00125FEC" w:rsidRDefault="002E41A2" w:rsidP="00F56F4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E41A2" w:rsidRPr="00125FEC" w:rsidTr="00CB1402">
        <w:tc>
          <w:tcPr>
            <w:tcW w:w="2501" w:type="dxa"/>
            <w:shd w:val="clear" w:color="auto" w:fill="F2F2F2" w:themeFill="background1" w:themeFillShade="F2"/>
            <w:vAlign w:val="center"/>
          </w:tcPr>
          <w:p w:rsidR="002E41A2" w:rsidRPr="00125FEC" w:rsidRDefault="002E41A2" w:rsidP="00F56F4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125FEC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7139" w:type="dxa"/>
            <w:gridSpan w:val="4"/>
            <w:shd w:val="clear" w:color="auto" w:fill="F2F2F2" w:themeFill="background1" w:themeFillShade="F2"/>
            <w:vAlign w:val="center"/>
          </w:tcPr>
          <w:p w:rsidR="002E41A2" w:rsidRPr="00125FEC" w:rsidRDefault="002E41A2" w:rsidP="00F56F4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E41A2" w:rsidRPr="00125FEC" w:rsidTr="00CB1402">
        <w:tc>
          <w:tcPr>
            <w:tcW w:w="2501" w:type="dxa"/>
            <w:shd w:val="clear" w:color="auto" w:fill="F2F2F2" w:themeFill="background1" w:themeFillShade="F2"/>
            <w:vAlign w:val="center"/>
          </w:tcPr>
          <w:p w:rsidR="002E41A2" w:rsidRPr="00125FEC" w:rsidRDefault="002E41A2" w:rsidP="00F56F4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125FEC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2312" w:type="dxa"/>
            <w:shd w:val="clear" w:color="auto" w:fill="FFFFFF" w:themeFill="background1"/>
            <w:vAlign w:val="center"/>
          </w:tcPr>
          <w:p w:rsidR="002E41A2" w:rsidRPr="00125FEC" w:rsidRDefault="002E41A2" w:rsidP="00F56F4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shd w:val="clear" w:color="auto" w:fill="F2F2F2" w:themeFill="background1" w:themeFillShade="F2"/>
            <w:vAlign w:val="center"/>
          </w:tcPr>
          <w:p w:rsidR="002E41A2" w:rsidRPr="00125FEC" w:rsidRDefault="002E41A2" w:rsidP="00F56F4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125FEC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2E41A2" w:rsidRPr="00125FEC" w:rsidRDefault="002E41A2" w:rsidP="00F56F4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E41A2" w:rsidRPr="00125FEC" w:rsidTr="00CB1402">
        <w:tc>
          <w:tcPr>
            <w:tcW w:w="9640" w:type="dxa"/>
            <w:gridSpan w:val="5"/>
            <w:shd w:val="clear" w:color="auto" w:fill="F2F2F2" w:themeFill="background1" w:themeFillShade="F2"/>
            <w:vAlign w:val="center"/>
          </w:tcPr>
          <w:p w:rsidR="002E41A2" w:rsidRPr="00125FEC" w:rsidRDefault="002E41A2" w:rsidP="00F56F4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125FEC">
              <w:rPr>
                <w:rFonts w:ascii="Times New Roman" w:hAnsi="Times New Roman" w:cs="Times New Roman"/>
              </w:rPr>
              <w:t>Zarejestrowany w</w:t>
            </w:r>
          </w:p>
        </w:tc>
      </w:tr>
      <w:tr w:rsidR="002E41A2" w:rsidRPr="00125FEC" w:rsidTr="00CB1402">
        <w:tc>
          <w:tcPr>
            <w:tcW w:w="2501" w:type="dxa"/>
            <w:shd w:val="clear" w:color="auto" w:fill="F2F2F2" w:themeFill="background1" w:themeFillShade="F2"/>
            <w:vAlign w:val="center"/>
          </w:tcPr>
          <w:p w:rsidR="002E41A2" w:rsidRPr="00125FEC" w:rsidRDefault="002E41A2" w:rsidP="00F56F4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125FEC">
              <w:rPr>
                <w:rFonts w:ascii="Times New Roman" w:hAnsi="Times New Roman" w:cs="Times New Roman"/>
              </w:rPr>
              <w:t>Nazwa rejestru/instytucji</w:t>
            </w:r>
          </w:p>
        </w:tc>
        <w:tc>
          <w:tcPr>
            <w:tcW w:w="3879" w:type="dxa"/>
            <w:gridSpan w:val="2"/>
            <w:vAlign w:val="center"/>
          </w:tcPr>
          <w:p w:rsidR="002E41A2" w:rsidRPr="00125FEC" w:rsidRDefault="002E41A2" w:rsidP="00F56F4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2E41A2" w:rsidRPr="00125FEC" w:rsidRDefault="002E41A2" w:rsidP="00F56F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5FEC">
              <w:rPr>
                <w:rFonts w:ascii="Times New Roman" w:hAnsi="Times New Roman" w:cs="Times New Roman"/>
              </w:rPr>
              <w:t>pod nr</w:t>
            </w:r>
          </w:p>
        </w:tc>
        <w:tc>
          <w:tcPr>
            <w:tcW w:w="2410" w:type="dxa"/>
            <w:vAlign w:val="center"/>
          </w:tcPr>
          <w:p w:rsidR="002E41A2" w:rsidRPr="00125FEC" w:rsidRDefault="002E41A2" w:rsidP="00F56F4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25FEC" w:rsidRPr="00125FEC" w:rsidRDefault="00125FEC" w:rsidP="00125F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41A2" w:rsidRDefault="000D6CC8" w:rsidP="00F53919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</w:rPr>
      </w:pPr>
      <w:r w:rsidRPr="00F53919">
        <w:rPr>
          <w:rFonts w:ascii="Times New Roman" w:hAnsi="Times New Roman" w:cs="Times New Roman"/>
          <w:b/>
          <w:bCs/>
        </w:rPr>
        <w:t>PRZEDMIOT OFERTY</w:t>
      </w:r>
    </w:p>
    <w:p w:rsidR="00400DA4" w:rsidRPr="00F53919" w:rsidRDefault="00400DA4" w:rsidP="00400DA4">
      <w:pPr>
        <w:pStyle w:val="Akapitzlist"/>
        <w:spacing w:after="0" w:line="276" w:lineRule="auto"/>
        <w:ind w:left="360"/>
        <w:rPr>
          <w:rFonts w:ascii="Times New Roman" w:hAnsi="Times New Roman" w:cs="Times New Roman"/>
          <w:b/>
          <w:bCs/>
        </w:rPr>
      </w:pPr>
    </w:p>
    <w:p w:rsidR="00CB1402" w:rsidRPr="00400DA4" w:rsidRDefault="000D6CC8" w:rsidP="00400DA4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53919">
        <w:rPr>
          <w:rFonts w:ascii="Times New Roman" w:hAnsi="Times New Roman" w:cs="Times New Roman"/>
        </w:rPr>
        <w:t>Oferuję udzielanie następujących świadczeń zdrowotnych w zakresie diagnostyki</w:t>
      </w:r>
      <w:r w:rsidR="00CB1402" w:rsidRPr="00F53919">
        <w:rPr>
          <w:rFonts w:ascii="Times New Roman" w:hAnsi="Times New Roman" w:cs="Times New Roman"/>
        </w:rPr>
        <w:t xml:space="preserve"> </w:t>
      </w:r>
      <w:r w:rsidRPr="00F53919">
        <w:rPr>
          <w:rFonts w:ascii="Times New Roman" w:hAnsi="Times New Roman" w:cs="Times New Roman"/>
        </w:rPr>
        <w:t xml:space="preserve">laboratoryjnej </w:t>
      </w:r>
      <w:r w:rsidR="00400DA4">
        <w:rPr>
          <w:rFonts w:ascii="Times New Roman" w:hAnsi="Times New Roman" w:cs="Times New Roman"/>
        </w:rPr>
        <w:t>z</w:t>
      </w:r>
      <w:r w:rsidR="009703F1" w:rsidRPr="00400DA4">
        <w:rPr>
          <w:rFonts w:ascii="Times New Roman" w:hAnsi="Times New Roman" w:cs="Times New Roman"/>
        </w:rPr>
        <w:t xml:space="preserve">a cenę …………………. zł brutto </w:t>
      </w:r>
      <w:r w:rsidR="00AA27DD">
        <w:rPr>
          <w:rFonts w:ascii="Times New Roman" w:hAnsi="Times New Roman" w:cs="Times New Roman"/>
        </w:rPr>
        <w:t xml:space="preserve">za 60 miesięcy </w:t>
      </w:r>
      <w:r w:rsidR="00400DA4">
        <w:rPr>
          <w:rFonts w:ascii="Times New Roman" w:hAnsi="Times New Roman" w:cs="Times New Roman"/>
          <w:i/>
          <w:iCs/>
        </w:rPr>
        <w:t xml:space="preserve">zgodnie z wypełnionym załącznikiem nr 1 </w:t>
      </w:r>
    </w:p>
    <w:p w:rsidR="00400DA4" w:rsidRDefault="00400DA4" w:rsidP="00400DA4">
      <w:pPr>
        <w:pStyle w:val="Akapitzlist"/>
        <w:spacing w:after="0" w:line="276" w:lineRule="auto"/>
        <w:ind w:left="432"/>
        <w:jc w:val="both"/>
        <w:rPr>
          <w:rFonts w:ascii="Times New Roman" w:hAnsi="Times New Roman" w:cs="Times New Roman"/>
        </w:rPr>
      </w:pPr>
    </w:p>
    <w:p w:rsidR="00125FEC" w:rsidRDefault="00125FEC" w:rsidP="00400DA4">
      <w:pPr>
        <w:pStyle w:val="Akapitzlist"/>
        <w:spacing w:after="0" w:line="276" w:lineRule="auto"/>
        <w:ind w:left="432"/>
        <w:jc w:val="both"/>
        <w:rPr>
          <w:rFonts w:ascii="Times New Roman" w:hAnsi="Times New Roman" w:cs="Times New Roman"/>
        </w:rPr>
      </w:pPr>
    </w:p>
    <w:p w:rsidR="00125FEC" w:rsidRPr="00400DA4" w:rsidRDefault="00125FEC" w:rsidP="00400DA4">
      <w:pPr>
        <w:pStyle w:val="Akapitzlist"/>
        <w:spacing w:after="0" w:line="276" w:lineRule="auto"/>
        <w:ind w:left="432"/>
        <w:jc w:val="both"/>
        <w:rPr>
          <w:rFonts w:ascii="Times New Roman" w:hAnsi="Times New Roman" w:cs="Times New Roman"/>
        </w:rPr>
      </w:pPr>
    </w:p>
    <w:p w:rsidR="00CB1402" w:rsidRDefault="00CB1402" w:rsidP="00F53919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53919">
        <w:rPr>
          <w:rFonts w:ascii="Times New Roman" w:hAnsi="Times New Roman" w:cs="Times New Roman"/>
        </w:rPr>
        <w:lastRenderedPageBreak/>
        <w:t xml:space="preserve">Oferuję dostarczenie do siedziby </w:t>
      </w:r>
      <w:r w:rsidR="003F49A4">
        <w:rPr>
          <w:rFonts w:ascii="Times New Roman" w:hAnsi="Times New Roman" w:cs="Times New Roman"/>
        </w:rPr>
        <w:t>Udzielającego Zamówienie</w:t>
      </w:r>
      <w:r w:rsidRPr="00F53919">
        <w:rPr>
          <w:rFonts w:ascii="Times New Roman" w:hAnsi="Times New Roman" w:cs="Times New Roman"/>
        </w:rPr>
        <w:t xml:space="preserve"> urządzeń zgodnie ze specyfikacją określoną w załączniku nr 4 </w:t>
      </w:r>
      <w:r w:rsidR="00B136A1" w:rsidRPr="00F53919">
        <w:rPr>
          <w:rFonts w:ascii="Times New Roman" w:hAnsi="Times New Roman" w:cs="Times New Roman"/>
        </w:rPr>
        <w:t>do Szczegółowych Warunków Konkursu Ofert</w:t>
      </w:r>
    </w:p>
    <w:p w:rsidR="00F53919" w:rsidRPr="00F53919" w:rsidRDefault="00F53919" w:rsidP="00400DA4">
      <w:pPr>
        <w:pStyle w:val="Akapitzlist"/>
        <w:spacing w:after="0" w:line="276" w:lineRule="auto"/>
        <w:ind w:left="432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498" w:type="dxa"/>
        <w:tblInd w:w="-5" w:type="dxa"/>
        <w:tblLook w:val="04A0"/>
      </w:tblPr>
      <w:tblGrid>
        <w:gridCol w:w="571"/>
        <w:gridCol w:w="6093"/>
        <w:gridCol w:w="2834"/>
      </w:tblGrid>
      <w:tr w:rsidR="00CB1402" w:rsidRPr="00F53919" w:rsidTr="00B136A1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B1402" w:rsidRPr="00F53919" w:rsidRDefault="00D00F88" w:rsidP="000C293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CB1402" w:rsidRPr="00F53919">
              <w:rPr>
                <w:rFonts w:ascii="Times New Roman" w:hAnsi="Times New Roman" w:cs="Times New Roman"/>
              </w:rPr>
              <w:t>.p.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CB1402" w:rsidRPr="00F53919" w:rsidRDefault="00CB1402" w:rsidP="000C293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53919">
              <w:rPr>
                <w:rFonts w:ascii="Times New Roman" w:hAnsi="Times New Roman" w:cs="Times New Roman"/>
              </w:rPr>
              <w:t>Asortyment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CB1402" w:rsidRPr="00F53919" w:rsidRDefault="00B136A1" w:rsidP="000C293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53919">
              <w:rPr>
                <w:rFonts w:ascii="Times New Roman" w:hAnsi="Times New Roman" w:cs="Times New Roman"/>
              </w:rPr>
              <w:t>o</w:t>
            </w:r>
            <w:r w:rsidR="00CB1402" w:rsidRPr="00F53919">
              <w:rPr>
                <w:rFonts w:ascii="Times New Roman" w:hAnsi="Times New Roman" w:cs="Times New Roman"/>
              </w:rPr>
              <w:t>dpowiedź oferenta</w:t>
            </w:r>
          </w:p>
          <w:p w:rsidR="00CB1402" w:rsidRPr="00F53919" w:rsidRDefault="00CB1402" w:rsidP="000C293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53919">
              <w:rPr>
                <w:rFonts w:ascii="Times New Roman" w:hAnsi="Times New Roman" w:cs="Times New Roman"/>
              </w:rPr>
              <w:t>TAK/ NIE</w:t>
            </w:r>
          </w:p>
        </w:tc>
      </w:tr>
      <w:tr w:rsidR="00CB1402" w:rsidRPr="00F53919" w:rsidTr="00B07D41">
        <w:tc>
          <w:tcPr>
            <w:tcW w:w="567" w:type="dxa"/>
            <w:vAlign w:val="center"/>
          </w:tcPr>
          <w:p w:rsidR="00CB1402" w:rsidRPr="00F53919" w:rsidRDefault="00CB1402" w:rsidP="00B07D4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vAlign w:val="center"/>
          </w:tcPr>
          <w:p w:rsidR="00CB1402" w:rsidRPr="00F53919" w:rsidRDefault="00CB1402" w:rsidP="00B07D4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F53919">
              <w:rPr>
                <w:rFonts w:ascii="Times New Roman" w:hAnsi="Times New Roman" w:cs="Times New Roman"/>
              </w:rPr>
              <w:t>Medyczna chłod</w:t>
            </w:r>
            <w:r w:rsidR="00872312">
              <w:rPr>
                <w:rFonts w:ascii="Times New Roman" w:hAnsi="Times New Roman" w:cs="Times New Roman"/>
              </w:rPr>
              <w:t>ziarka z przeszklonymi drzwiami</w:t>
            </w:r>
            <w:r w:rsidRPr="00F53919">
              <w:rPr>
                <w:rFonts w:ascii="Times New Roman" w:hAnsi="Times New Roman" w:cs="Times New Roman"/>
              </w:rPr>
              <w:t xml:space="preserve">  – 2 szt.</w:t>
            </w:r>
          </w:p>
        </w:tc>
        <w:tc>
          <w:tcPr>
            <w:tcW w:w="2835" w:type="dxa"/>
          </w:tcPr>
          <w:p w:rsidR="00CB1402" w:rsidRPr="00F53919" w:rsidRDefault="00CB1402" w:rsidP="000C2933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1402" w:rsidRPr="00F53919" w:rsidTr="00B07D41">
        <w:tc>
          <w:tcPr>
            <w:tcW w:w="567" w:type="dxa"/>
            <w:vAlign w:val="center"/>
          </w:tcPr>
          <w:p w:rsidR="00CB1402" w:rsidRPr="00F53919" w:rsidRDefault="00CB1402" w:rsidP="00B07D4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vAlign w:val="center"/>
          </w:tcPr>
          <w:p w:rsidR="00CB1402" w:rsidRPr="00F53919" w:rsidRDefault="00CB1402" w:rsidP="00B07D4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F53919">
              <w:rPr>
                <w:rFonts w:ascii="Times New Roman" w:hAnsi="Times New Roman" w:cs="Times New Roman"/>
              </w:rPr>
              <w:t>Szafa chłodn</w:t>
            </w:r>
            <w:r w:rsidR="00872312">
              <w:rPr>
                <w:rFonts w:ascii="Times New Roman" w:hAnsi="Times New Roman" w:cs="Times New Roman"/>
              </w:rPr>
              <w:t>icza ze stali nierdzewnej –</w:t>
            </w:r>
            <w:r w:rsidRPr="00F53919">
              <w:rPr>
                <w:rFonts w:ascii="Times New Roman" w:hAnsi="Times New Roman" w:cs="Times New Roman"/>
              </w:rPr>
              <w:t xml:space="preserve"> 1</w:t>
            </w:r>
            <w:r w:rsidR="00872312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2835" w:type="dxa"/>
          </w:tcPr>
          <w:p w:rsidR="00CB1402" w:rsidRPr="00F53919" w:rsidRDefault="00CB1402" w:rsidP="000C2933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1402" w:rsidRPr="00F53919" w:rsidTr="00B07D41">
        <w:tc>
          <w:tcPr>
            <w:tcW w:w="567" w:type="dxa"/>
            <w:vAlign w:val="center"/>
          </w:tcPr>
          <w:p w:rsidR="00CB1402" w:rsidRPr="00F53919" w:rsidRDefault="00CB1402" w:rsidP="00B07D4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vAlign w:val="center"/>
          </w:tcPr>
          <w:p w:rsidR="00CB1402" w:rsidRPr="00F53919" w:rsidRDefault="00CB1402" w:rsidP="00B07D4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F53919">
              <w:rPr>
                <w:rFonts w:ascii="Times New Roman" w:hAnsi="Times New Roman" w:cs="Times New Roman"/>
              </w:rPr>
              <w:t>Medyczna lodówka transportowa – 2 szt.</w:t>
            </w:r>
          </w:p>
        </w:tc>
        <w:tc>
          <w:tcPr>
            <w:tcW w:w="2835" w:type="dxa"/>
          </w:tcPr>
          <w:p w:rsidR="00CB1402" w:rsidRPr="00F53919" w:rsidRDefault="00CB1402" w:rsidP="000C2933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1402" w:rsidRPr="00F53919" w:rsidTr="00B07D41">
        <w:tc>
          <w:tcPr>
            <w:tcW w:w="567" w:type="dxa"/>
            <w:vAlign w:val="center"/>
          </w:tcPr>
          <w:p w:rsidR="00CB1402" w:rsidRPr="00F53919" w:rsidRDefault="00CB1402" w:rsidP="00B07D4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vAlign w:val="center"/>
          </w:tcPr>
          <w:p w:rsidR="00CB1402" w:rsidRPr="00F53919" w:rsidRDefault="00CB1402" w:rsidP="00B07D4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F53919">
              <w:rPr>
                <w:rFonts w:ascii="Times New Roman" w:hAnsi="Times New Roman" w:cs="Times New Roman"/>
              </w:rPr>
              <w:t>Chłodziarka laboratoryjna – 2 szt.</w:t>
            </w:r>
          </w:p>
        </w:tc>
        <w:tc>
          <w:tcPr>
            <w:tcW w:w="2835" w:type="dxa"/>
          </w:tcPr>
          <w:p w:rsidR="00CB1402" w:rsidRPr="00F53919" w:rsidRDefault="00CB1402" w:rsidP="000C2933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1402" w:rsidRPr="00F53919" w:rsidTr="00B07D41">
        <w:tc>
          <w:tcPr>
            <w:tcW w:w="567" w:type="dxa"/>
            <w:vAlign w:val="center"/>
          </w:tcPr>
          <w:p w:rsidR="00CB1402" w:rsidRPr="00F53919" w:rsidRDefault="00CB1402" w:rsidP="00B07D4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vAlign w:val="center"/>
          </w:tcPr>
          <w:p w:rsidR="00CB1402" w:rsidRPr="00F53919" w:rsidRDefault="00103BF7" w:rsidP="00B07D4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Notebook</w:t>
            </w:r>
            <w:r w:rsidR="00CB1402" w:rsidRPr="00F53919">
              <w:rPr>
                <w:rFonts w:ascii="Times New Roman" w:hAnsi="Times New Roman" w:cs="Times New Roman"/>
              </w:rPr>
              <w:t xml:space="preserve"> – 1 szt.</w:t>
            </w:r>
          </w:p>
        </w:tc>
        <w:tc>
          <w:tcPr>
            <w:tcW w:w="2835" w:type="dxa"/>
          </w:tcPr>
          <w:p w:rsidR="00CB1402" w:rsidRPr="00F53919" w:rsidRDefault="00CB1402" w:rsidP="000C2933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4DD1" w:rsidRPr="00F53919" w:rsidTr="00B07D41">
        <w:tc>
          <w:tcPr>
            <w:tcW w:w="567" w:type="dxa"/>
            <w:vAlign w:val="center"/>
          </w:tcPr>
          <w:p w:rsidR="005F4DD1" w:rsidRPr="005F4DD1" w:rsidRDefault="005F4DD1" w:rsidP="00B07D4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vAlign w:val="center"/>
          </w:tcPr>
          <w:p w:rsidR="005F4DD1" w:rsidRPr="005F4DD1" w:rsidRDefault="005F4DD1" w:rsidP="00B07D4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5F4DD1">
              <w:rPr>
                <w:rFonts w:ascii="Times New Roman" w:hAnsi="Times New Roman" w:cs="Times New Roman"/>
                <w:color w:val="000000" w:themeColor="text1"/>
                <w:szCs w:val="24"/>
              </w:rPr>
              <w:t>(e-Kioski</w:t>
            </w:r>
            <w:r w:rsidR="00103BF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826E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Pr="00F53919">
              <w:rPr>
                <w:rFonts w:ascii="Times New Roman" w:hAnsi="Times New Roman" w:cs="Times New Roman"/>
              </w:rPr>
              <w:t>szt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5F4DD1" w:rsidRPr="00F53919" w:rsidRDefault="005F4DD1" w:rsidP="000C2933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53919" w:rsidRPr="00861A78" w:rsidRDefault="00F53919" w:rsidP="00F53919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53919" w:rsidRPr="00861A78" w:rsidRDefault="00F53919" w:rsidP="00F5391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861A78">
        <w:rPr>
          <w:rFonts w:ascii="Times New Roman" w:hAnsi="Times New Roman" w:cs="Times New Roman"/>
          <w:b/>
          <w:bCs/>
        </w:rPr>
        <w:t>OŚWIADCZENI</w:t>
      </w:r>
      <w:r w:rsidR="00125FEC" w:rsidRPr="00861A78">
        <w:rPr>
          <w:rFonts w:ascii="Times New Roman" w:hAnsi="Times New Roman" w:cs="Times New Roman"/>
          <w:b/>
          <w:bCs/>
        </w:rPr>
        <w:t>A</w:t>
      </w:r>
      <w:r w:rsidRPr="00861A78">
        <w:rPr>
          <w:rFonts w:ascii="Times New Roman" w:hAnsi="Times New Roman" w:cs="Times New Roman"/>
          <w:b/>
          <w:bCs/>
        </w:rPr>
        <w:t xml:space="preserve"> OFERENTA</w:t>
      </w:r>
    </w:p>
    <w:p w:rsidR="00F53919" w:rsidRPr="00861A78" w:rsidRDefault="00F53919" w:rsidP="00F53919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:rsidR="00F53919" w:rsidRPr="00861A78" w:rsidRDefault="00F53919" w:rsidP="00F53919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1A78">
        <w:rPr>
          <w:rFonts w:ascii="Times New Roman" w:hAnsi="Times New Roman" w:cs="Times New Roman"/>
        </w:rPr>
        <w:t>Oferent oświadcza, iż zapoznał się z treścią ogłoszenia „Szczegółowymi warunkami konkursu ofert” oraz projektem umowy i nie zgłasza zastrzeżeń.</w:t>
      </w:r>
    </w:p>
    <w:p w:rsidR="00F53919" w:rsidRPr="00861A78" w:rsidRDefault="000D6CC8" w:rsidP="00F53919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1A78">
        <w:rPr>
          <w:rFonts w:ascii="Times New Roman" w:hAnsi="Times New Roman" w:cs="Times New Roman"/>
        </w:rPr>
        <w:t xml:space="preserve">Oferowane świadczenia będą wykonywane na poziomie zgodnym z przyjętymi standardami, </w:t>
      </w:r>
      <w:r w:rsidR="0012556B" w:rsidRPr="00861A78">
        <w:rPr>
          <w:rFonts w:ascii="Times New Roman" w:hAnsi="Times New Roman" w:cs="Times New Roman"/>
        </w:rPr>
        <w:t xml:space="preserve">aktualną wiedzą medyczną, </w:t>
      </w:r>
      <w:r w:rsidRPr="00861A78">
        <w:rPr>
          <w:rFonts w:ascii="Times New Roman" w:hAnsi="Times New Roman" w:cs="Times New Roman"/>
        </w:rPr>
        <w:t>wymogami Narodowego Funduszu Zdrowia, z zachowaniem przepisów sanitarnych, ppoż., BHP z uwzględnieniem najnowszych osiągnięć w tej dziedzinie.</w:t>
      </w:r>
    </w:p>
    <w:p w:rsidR="00F53919" w:rsidRPr="00861A78" w:rsidRDefault="00F53919" w:rsidP="00F53919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1A78">
        <w:rPr>
          <w:rFonts w:ascii="Times New Roman" w:hAnsi="Times New Roman" w:cs="Times New Roman"/>
        </w:rPr>
        <w:t xml:space="preserve">Oferent oświadcza, iż spełnia wymagania dotyczące medycznego laboratorium diagnostycznego zawarte w Rozporządzeniu Ministra Zdrowia w sprawie wymagań, jakim powinno odpowiadać medyczne laboratorium diagnostyczne, oraz kwalifikacji personelu </w:t>
      </w:r>
      <w:r w:rsidR="00762D8D">
        <w:rPr>
          <w:rFonts w:ascii="Times New Roman" w:hAnsi="Times New Roman" w:cs="Times New Roman"/>
        </w:rPr>
        <w:br/>
      </w:r>
      <w:r w:rsidRPr="00861A78">
        <w:rPr>
          <w:rFonts w:ascii="Times New Roman" w:hAnsi="Times New Roman" w:cs="Times New Roman"/>
        </w:rPr>
        <w:t>z dnia 16 lipca 2024 r. (Dz.</w:t>
      </w:r>
      <w:r w:rsidR="00762D8D">
        <w:rPr>
          <w:rFonts w:ascii="Times New Roman" w:hAnsi="Times New Roman" w:cs="Times New Roman"/>
        </w:rPr>
        <w:t xml:space="preserve"> </w:t>
      </w:r>
      <w:r w:rsidRPr="00861A78">
        <w:rPr>
          <w:rFonts w:ascii="Times New Roman" w:hAnsi="Times New Roman" w:cs="Times New Roman"/>
        </w:rPr>
        <w:t>U. z 2024 r. poz. 1188)</w:t>
      </w:r>
      <w:r w:rsidR="00F50FE1">
        <w:rPr>
          <w:rFonts w:ascii="Times New Roman" w:hAnsi="Times New Roman" w:cs="Times New Roman"/>
        </w:rPr>
        <w:t>.</w:t>
      </w:r>
    </w:p>
    <w:p w:rsidR="00F53919" w:rsidRPr="00861A78" w:rsidRDefault="00F53919" w:rsidP="00F53919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1A78">
        <w:rPr>
          <w:rFonts w:ascii="Times New Roman" w:hAnsi="Times New Roman" w:cs="Times New Roman"/>
        </w:rPr>
        <w:t>Oferent oświadcza, iż podlega obowiązkowemu ubezpieczeniu od odpowiedzialności cywilnej w zakresie w</w:t>
      </w:r>
      <w:r w:rsidR="00F50FE1">
        <w:rPr>
          <w:rFonts w:ascii="Times New Roman" w:hAnsi="Times New Roman" w:cs="Times New Roman"/>
        </w:rPr>
        <w:t>ykonywanych usług medycznych.</w:t>
      </w:r>
    </w:p>
    <w:p w:rsidR="00F53919" w:rsidRPr="00861A78" w:rsidRDefault="00F53919" w:rsidP="00F53919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1A78">
        <w:rPr>
          <w:rFonts w:ascii="Times New Roman" w:hAnsi="Times New Roman" w:cs="Times New Roman"/>
        </w:rPr>
        <w:t xml:space="preserve">Oferent oświadcza, iż zapewnia: </w:t>
      </w:r>
    </w:p>
    <w:p w:rsidR="00F53919" w:rsidRPr="00861A78" w:rsidRDefault="00F53919" w:rsidP="00861A78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1A78">
        <w:rPr>
          <w:rFonts w:ascii="Times New Roman" w:hAnsi="Times New Roman" w:cs="Times New Roman"/>
        </w:rPr>
        <w:t xml:space="preserve"> wykwalifikowaną kadrę do wykonywania analiz laboratoryjnych; </w:t>
      </w:r>
    </w:p>
    <w:p w:rsidR="00F53919" w:rsidRPr="00861A78" w:rsidRDefault="00F53919" w:rsidP="00861A78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1A78">
        <w:rPr>
          <w:rFonts w:ascii="Times New Roman" w:hAnsi="Times New Roman" w:cs="Times New Roman"/>
        </w:rPr>
        <w:t xml:space="preserve"> odbiór materiału do badań w godz. 11</w:t>
      </w:r>
      <w:r w:rsidRPr="00861A78">
        <w:rPr>
          <w:rFonts w:ascii="Times New Roman" w:hAnsi="Times New Roman" w:cs="Times New Roman"/>
          <w:vertAlign w:val="superscript"/>
        </w:rPr>
        <w:t>00</w:t>
      </w:r>
      <w:r w:rsidRPr="00861A78">
        <w:rPr>
          <w:rFonts w:ascii="Times New Roman" w:hAnsi="Times New Roman" w:cs="Times New Roman"/>
        </w:rPr>
        <w:t>-11</w:t>
      </w:r>
      <w:r w:rsidRPr="00861A78">
        <w:rPr>
          <w:rFonts w:ascii="Times New Roman" w:hAnsi="Times New Roman" w:cs="Times New Roman"/>
          <w:vertAlign w:val="superscript"/>
        </w:rPr>
        <w:t>30</w:t>
      </w:r>
      <w:r w:rsidRPr="00861A78">
        <w:rPr>
          <w:rFonts w:ascii="Times New Roman" w:hAnsi="Times New Roman" w:cs="Times New Roman"/>
        </w:rPr>
        <w:t xml:space="preserve">; </w:t>
      </w:r>
    </w:p>
    <w:p w:rsidR="00F53919" w:rsidRPr="00861A78" w:rsidRDefault="00F53919" w:rsidP="00861A78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1A78">
        <w:rPr>
          <w:rFonts w:ascii="Times New Roman" w:hAnsi="Times New Roman" w:cs="Times New Roman"/>
        </w:rPr>
        <w:t xml:space="preserve">wykonanie badań CITO tego samego dnia do 5 h od momentu odbioru materiału </w:t>
      </w:r>
      <w:r w:rsidR="00861A78" w:rsidRPr="00861A78">
        <w:rPr>
          <w:rFonts w:ascii="Times New Roman" w:hAnsi="Times New Roman" w:cs="Times New Roman"/>
        </w:rPr>
        <w:br/>
      </w:r>
      <w:r w:rsidR="00A16335">
        <w:rPr>
          <w:rFonts w:ascii="Times New Roman" w:hAnsi="Times New Roman" w:cs="Times New Roman"/>
        </w:rPr>
        <w:t>z placówki Udzielającego Zamówienie</w:t>
      </w:r>
      <w:r w:rsidRPr="00861A78">
        <w:rPr>
          <w:rFonts w:ascii="Times New Roman" w:hAnsi="Times New Roman" w:cs="Times New Roman"/>
        </w:rPr>
        <w:t xml:space="preserve">; </w:t>
      </w:r>
    </w:p>
    <w:p w:rsidR="00F53919" w:rsidRPr="00861A78" w:rsidRDefault="00F53919" w:rsidP="00861A78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1A78">
        <w:rPr>
          <w:rFonts w:ascii="Times New Roman" w:hAnsi="Times New Roman" w:cs="Times New Roman"/>
        </w:rPr>
        <w:t xml:space="preserve">dostarczenie wyników badań rutynowych następnego dnia przy odbiorze kolejnej partii badań; </w:t>
      </w:r>
    </w:p>
    <w:p w:rsidR="00F53919" w:rsidRPr="00861A78" w:rsidRDefault="00F53919" w:rsidP="00861A78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1A78">
        <w:rPr>
          <w:rFonts w:ascii="Times New Roman" w:hAnsi="Times New Roman" w:cs="Times New Roman"/>
        </w:rPr>
        <w:t>dodatkowe terminy odbioru badań w godzinach popołudniowych min. 2 razy w tygodniu w godzinach 15</w:t>
      </w:r>
      <w:r w:rsidRPr="00861A78">
        <w:rPr>
          <w:rFonts w:ascii="Times New Roman" w:hAnsi="Times New Roman" w:cs="Times New Roman"/>
          <w:vertAlign w:val="superscript"/>
        </w:rPr>
        <w:t>00</w:t>
      </w:r>
      <w:r w:rsidRPr="00861A78">
        <w:rPr>
          <w:rFonts w:ascii="Times New Roman" w:hAnsi="Times New Roman" w:cs="Times New Roman"/>
        </w:rPr>
        <w:t>-17</w:t>
      </w:r>
      <w:r w:rsidRPr="00861A78">
        <w:rPr>
          <w:rFonts w:ascii="Times New Roman" w:hAnsi="Times New Roman" w:cs="Times New Roman"/>
          <w:vertAlign w:val="superscript"/>
        </w:rPr>
        <w:t>00</w:t>
      </w:r>
      <w:r w:rsidRPr="00861A78">
        <w:rPr>
          <w:rFonts w:ascii="Times New Roman" w:hAnsi="Times New Roman" w:cs="Times New Roman"/>
        </w:rPr>
        <w:t xml:space="preserve">; </w:t>
      </w:r>
    </w:p>
    <w:p w:rsidR="00F53919" w:rsidRPr="00861A78" w:rsidRDefault="00F53919" w:rsidP="00861A78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1A78">
        <w:rPr>
          <w:rFonts w:ascii="Times New Roman" w:hAnsi="Times New Roman" w:cs="Times New Roman"/>
        </w:rPr>
        <w:t xml:space="preserve">prawidłowy transport materiału do badań (lodówki z monitorowaną temperaturą) </w:t>
      </w:r>
      <w:r w:rsidR="00861A78" w:rsidRPr="00861A78">
        <w:rPr>
          <w:rFonts w:ascii="Times New Roman" w:hAnsi="Times New Roman" w:cs="Times New Roman"/>
        </w:rPr>
        <w:br/>
      </w:r>
      <w:r w:rsidRPr="00861A78">
        <w:rPr>
          <w:rFonts w:ascii="Times New Roman" w:hAnsi="Times New Roman" w:cs="Times New Roman"/>
        </w:rPr>
        <w:t xml:space="preserve">z placówek podległych organizatorowi konkursu bezpośrednio do laboratorium; </w:t>
      </w:r>
    </w:p>
    <w:p w:rsidR="00F53919" w:rsidRPr="00861A78" w:rsidRDefault="00F53919" w:rsidP="00861A78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1A78">
        <w:rPr>
          <w:rFonts w:ascii="Times New Roman" w:hAnsi="Times New Roman" w:cs="Times New Roman"/>
        </w:rPr>
        <w:t xml:space="preserve">laboratorium z wdrożonym systemem informatycznym umożliwiającym wykonywanie imiennych zestawień miesięcznych w podziale na przychodnie oraz lekarzy zlecających, umożliwiający obsługę zleceń w formacie zgodnym z HL7; </w:t>
      </w:r>
    </w:p>
    <w:p w:rsidR="00F53919" w:rsidRPr="00861A78" w:rsidRDefault="00F53919" w:rsidP="00861A78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1A78">
        <w:rPr>
          <w:rFonts w:ascii="Times New Roman" w:hAnsi="Times New Roman" w:cs="Times New Roman"/>
        </w:rPr>
        <w:t xml:space="preserve">wyniki badań będą zawierały imię i nazwisko pacjenta, jego PESEL, nazwisko lekarza kierującego na badanie oraz numer z listy dnia; </w:t>
      </w:r>
    </w:p>
    <w:p w:rsidR="00861A78" w:rsidRPr="00861A78" w:rsidRDefault="00861A78" w:rsidP="00861A78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861A78">
        <w:rPr>
          <w:rFonts w:ascii="Times New Roman" w:hAnsi="Times New Roman" w:cs="Times New Roman"/>
        </w:rPr>
        <w:t>udostępnienie funkcjonal</w:t>
      </w:r>
      <w:r w:rsidR="00C76397">
        <w:rPr>
          <w:rFonts w:ascii="Times New Roman" w:hAnsi="Times New Roman" w:cs="Times New Roman"/>
        </w:rPr>
        <w:t>ności umożliwiającej pacjentom Udzielającego Zamówienie</w:t>
      </w:r>
      <w:r w:rsidRPr="00861A78">
        <w:rPr>
          <w:rFonts w:ascii="Times New Roman" w:hAnsi="Times New Roman" w:cs="Times New Roman"/>
        </w:rPr>
        <w:t xml:space="preserve"> samodzielny podgląd wyników badań przez przeglądarkę </w:t>
      </w:r>
      <w:proofErr w:type="spellStart"/>
      <w:r w:rsidRPr="00861A78">
        <w:rPr>
          <w:rFonts w:ascii="Times New Roman" w:hAnsi="Times New Roman" w:cs="Times New Roman"/>
        </w:rPr>
        <w:t>www</w:t>
      </w:r>
      <w:proofErr w:type="spellEnd"/>
      <w:r w:rsidRPr="00861A78">
        <w:rPr>
          <w:rFonts w:ascii="Times New Roman" w:hAnsi="Times New Roman" w:cs="Times New Roman"/>
        </w:rPr>
        <w:t xml:space="preserve">. </w:t>
      </w:r>
    </w:p>
    <w:p w:rsidR="00861A78" w:rsidRPr="00861A78" w:rsidRDefault="00861A78" w:rsidP="00861A78">
      <w:pPr>
        <w:pStyle w:val="Akapitzlist"/>
        <w:spacing w:after="0" w:line="276" w:lineRule="auto"/>
        <w:ind w:left="1224"/>
        <w:jc w:val="both"/>
        <w:rPr>
          <w:rFonts w:ascii="Times New Roman" w:hAnsi="Times New Roman" w:cs="Times New Roman"/>
        </w:rPr>
      </w:pPr>
    </w:p>
    <w:p w:rsidR="00861A78" w:rsidRPr="00861A78" w:rsidRDefault="00861A78" w:rsidP="00861A7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1A78">
        <w:rPr>
          <w:rFonts w:ascii="Times New Roman" w:hAnsi="Times New Roman" w:cs="Times New Roman"/>
        </w:rPr>
        <w:lastRenderedPageBreak/>
        <w:t>Oferent</w:t>
      </w:r>
    </w:p>
    <w:p w:rsidR="00F53919" w:rsidRPr="00861A78" w:rsidRDefault="00861A78" w:rsidP="00861A78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1A78">
        <w:rPr>
          <w:rFonts w:ascii="Times New Roman" w:hAnsi="Times New Roman" w:cs="Times New Roman"/>
        </w:rPr>
        <w:t>wyraża zgodę</w:t>
      </w:r>
      <w:r w:rsidR="00F53919" w:rsidRPr="00861A78">
        <w:rPr>
          <w:rFonts w:ascii="Times New Roman" w:hAnsi="Times New Roman" w:cs="Times New Roman"/>
        </w:rPr>
        <w:t xml:space="preserve"> na poddanie się kontroli Narodowego Funduszu Zdrowia, stosownie do obowiązujących w tym zakresie przepisów; </w:t>
      </w:r>
    </w:p>
    <w:p w:rsidR="00F53919" w:rsidRPr="00861A78" w:rsidRDefault="00861A78" w:rsidP="00861A78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1A78">
        <w:rPr>
          <w:rFonts w:ascii="Times New Roman" w:hAnsi="Times New Roman" w:cs="Times New Roman"/>
        </w:rPr>
        <w:t>wyraża zgodę na poddanie się kontroli</w:t>
      </w:r>
      <w:r w:rsidR="00202287">
        <w:rPr>
          <w:rFonts w:ascii="Times New Roman" w:hAnsi="Times New Roman" w:cs="Times New Roman"/>
        </w:rPr>
        <w:t xml:space="preserve"> Udzielającego Zamówienie</w:t>
      </w:r>
      <w:r w:rsidR="00F53919" w:rsidRPr="00861A78">
        <w:rPr>
          <w:rFonts w:ascii="Times New Roman" w:hAnsi="Times New Roman" w:cs="Times New Roman"/>
        </w:rPr>
        <w:t xml:space="preserve">. </w:t>
      </w:r>
    </w:p>
    <w:p w:rsidR="00861A78" w:rsidRPr="00861A78" w:rsidRDefault="00861A78" w:rsidP="00861A78">
      <w:pPr>
        <w:pStyle w:val="Akapitzlist"/>
        <w:spacing w:after="0" w:line="276" w:lineRule="auto"/>
        <w:ind w:left="792"/>
        <w:jc w:val="both"/>
        <w:rPr>
          <w:rFonts w:ascii="Times New Roman" w:hAnsi="Times New Roman" w:cs="Times New Roman"/>
        </w:rPr>
      </w:pPr>
    </w:p>
    <w:p w:rsidR="000D6CC8" w:rsidRPr="00861A78" w:rsidRDefault="00861A78" w:rsidP="00861A7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1A78">
        <w:rPr>
          <w:rFonts w:ascii="Times New Roman" w:hAnsi="Times New Roman" w:cs="Times New Roman"/>
        </w:rPr>
        <w:t>Oferent potwierdza t</w:t>
      </w:r>
      <w:r w:rsidR="000D6CC8" w:rsidRPr="00861A78">
        <w:rPr>
          <w:rFonts w:ascii="Times New Roman" w:hAnsi="Times New Roman" w:cs="Times New Roman"/>
        </w:rPr>
        <w:t>ermin ważności oferty 30 dni od terminu składania ofert.</w:t>
      </w:r>
    </w:p>
    <w:p w:rsidR="000D6CC8" w:rsidRPr="00F53919" w:rsidRDefault="000D6CC8" w:rsidP="00F53919">
      <w:pPr>
        <w:pStyle w:val="Akapitzlist"/>
        <w:spacing w:after="0" w:line="276" w:lineRule="auto"/>
        <w:ind w:left="792"/>
        <w:rPr>
          <w:rFonts w:ascii="Times New Roman" w:hAnsi="Times New Roman" w:cs="Times New Roman"/>
        </w:rPr>
      </w:pPr>
    </w:p>
    <w:p w:rsidR="002255DD" w:rsidRDefault="000D6CC8" w:rsidP="000D6CC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 DO OFERTY </w:t>
      </w:r>
    </w:p>
    <w:p w:rsidR="000D6CC8" w:rsidRDefault="000D6CC8" w:rsidP="002255DD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6F4D">
        <w:rPr>
          <w:rFonts w:ascii="Times New Roman" w:hAnsi="Times New Roman" w:cs="Times New Roman"/>
          <w:i/>
          <w:iCs/>
          <w:sz w:val="24"/>
          <w:szCs w:val="24"/>
        </w:rPr>
        <w:t>(zawarte w Szczegółowych Warunkach Konkursu Ofert</w:t>
      </w:r>
      <w:r w:rsidR="00E87E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87E7A">
        <w:rPr>
          <w:rFonts w:ascii="Times New Roman" w:hAnsi="Times New Roman" w:cs="Times New Roman"/>
          <w:i/>
          <w:iCs/>
          <w:sz w:val="24"/>
          <w:szCs w:val="24"/>
        </w:rPr>
        <w:t>pkt</w:t>
      </w:r>
      <w:proofErr w:type="spellEnd"/>
      <w:r w:rsidR="00E87E7A">
        <w:rPr>
          <w:rFonts w:ascii="Times New Roman" w:hAnsi="Times New Roman" w:cs="Times New Roman"/>
          <w:i/>
          <w:iCs/>
          <w:sz w:val="24"/>
          <w:szCs w:val="24"/>
        </w:rPr>
        <w:t xml:space="preserve"> VIII. </w:t>
      </w:r>
      <w:r w:rsidRPr="00F56F4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F56F4D">
        <w:rPr>
          <w:rFonts w:ascii="Times New Roman" w:hAnsi="Times New Roman" w:cs="Times New Roman"/>
          <w:sz w:val="24"/>
          <w:szCs w:val="24"/>
        </w:rPr>
        <w:t>:</w:t>
      </w:r>
    </w:p>
    <w:p w:rsidR="000D6CC8" w:rsidRDefault="000D6CC8" w:rsidP="000D6CC8">
      <w:pPr>
        <w:pStyle w:val="Akapitzlist"/>
        <w:numPr>
          <w:ilvl w:val="1"/>
          <w:numId w:val="1"/>
        </w:numPr>
        <w:spacing w:before="200" w:after="200" w:line="480" w:lineRule="auto"/>
        <w:ind w:left="788" w:hanging="4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0D6CC8" w:rsidRDefault="000D6CC8" w:rsidP="000D6CC8">
      <w:pPr>
        <w:pStyle w:val="Akapitzlist"/>
        <w:numPr>
          <w:ilvl w:val="1"/>
          <w:numId w:val="1"/>
        </w:numPr>
        <w:spacing w:before="200" w:after="200" w:line="480" w:lineRule="auto"/>
        <w:ind w:left="788" w:hanging="4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0D6CC8" w:rsidRDefault="000D6CC8" w:rsidP="000D6CC8">
      <w:pPr>
        <w:pStyle w:val="Akapitzlist"/>
        <w:numPr>
          <w:ilvl w:val="1"/>
          <w:numId w:val="1"/>
        </w:numPr>
        <w:spacing w:before="200" w:after="200" w:line="480" w:lineRule="auto"/>
        <w:ind w:left="788" w:hanging="4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0D6CC8" w:rsidRDefault="000D6CC8" w:rsidP="000D6CC8">
      <w:pPr>
        <w:pStyle w:val="Akapitzlist"/>
        <w:numPr>
          <w:ilvl w:val="1"/>
          <w:numId w:val="1"/>
        </w:numPr>
        <w:spacing w:before="200" w:after="200" w:line="480" w:lineRule="auto"/>
        <w:ind w:left="788" w:hanging="4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0D6CC8" w:rsidRDefault="000D6CC8" w:rsidP="000D6CC8">
      <w:pPr>
        <w:pStyle w:val="Akapitzlist"/>
        <w:numPr>
          <w:ilvl w:val="1"/>
          <w:numId w:val="1"/>
        </w:numPr>
        <w:spacing w:before="200" w:after="200" w:line="480" w:lineRule="auto"/>
        <w:ind w:left="788" w:hanging="4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0D6CC8" w:rsidRDefault="000D6CC8" w:rsidP="000D6CC8">
      <w:pPr>
        <w:pStyle w:val="Akapitzlist"/>
        <w:numPr>
          <w:ilvl w:val="1"/>
          <w:numId w:val="1"/>
        </w:numPr>
        <w:spacing w:before="200" w:after="200" w:line="480" w:lineRule="auto"/>
        <w:ind w:left="788" w:hanging="4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0D6CC8" w:rsidRPr="008149C5" w:rsidRDefault="000D6CC8" w:rsidP="008149C5">
      <w:pPr>
        <w:pStyle w:val="Akapitzlist"/>
        <w:numPr>
          <w:ilvl w:val="1"/>
          <w:numId w:val="1"/>
        </w:numPr>
        <w:spacing w:before="200" w:after="200" w:line="480" w:lineRule="auto"/>
        <w:ind w:left="788" w:hanging="4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8149C5">
        <w:rPr>
          <w:rFonts w:ascii="Times New Roman" w:hAnsi="Times New Roman" w:cs="Times New Roman"/>
          <w:sz w:val="24"/>
          <w:szCs w:val="24"/>
        </w:rPr>
        <w:t>….</w:t>
      </w:r>
    </w:p>
    <w:p w:rsidR="000D6CC8" w:rsidRDefault="000D6CC8" w:rsidP="000D6CC8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</w:p>
    <w:p w:rsidR="000D6CC8" w:rsidRPr="002E41A2" w:rsidRDefault="000D6CC8" w:rsidP="000D6C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………..</w:t>
      </w:r>
      <w:r w:rsidRPr="002E41A2">
        <w:rPr>
          <w:rFonts w:ascii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………..</w:t>
      </w:r>
      <w:r w:rsidRPr="002E41A2">
        <w:rPr>
          <w:rFonts w:ascii="Times New Roman" w:hAnsi="Times New Roman" w:cs="Times New Roman"/>
          <w:sz w:val="20"/>
          <w:szCs w:val="20"/>
        </w:rPr>
        <w:t>……………</w:t>
      </w:r>
      <w:r w:rsidR="00100572">
        <w:rPr>
          <w:rFonts w:ascii="Times New Roman" w:hAnsi="Times New Roman" w:cs="Times New Roman"/>
          <w:sz w:val="20"/>
          <w:szCs w:val="20"/>
        </w:rPr>
        <w:t>…………………….</w:t>
      </w:r>
      <w:r w:rsidRPr="002E41A2">
        <w:rPr>
          <w:rFonts w:ascii="Times New Roman" w:hAnsi="Times New Roman" w:cs="Times New Roman"/>
          <w:sz w:val="20"/>
          <w:szCs w:val="20"/>
        </w:rPr>
        <w:t>………</w:t>
      </w:r>
    </w:p>
    <w:p w:rsidR="000D6CC8" w:rsidRPr="000D6CC8" w:rsidRDefault="000D6CC8" w:rsidP="000D6C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1A2">
        <w:rPr>
          <w:rFonts w:ascii="Times New Roman" w:hAnsi="Times New Roman" w:cs="Times New Roman"/>
          <w:i/>
          <w:iCs/>
          <w:sz w:val="20"/>
          <w:szCs w:val="20"/>
        </w:rPr>
        <w:t>Miejscowość, data</w:t>
      </w:r>
      <w:r w:rsidR="00100572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100572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100572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100572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>Podpis</w:t>
      </w:r>
      <w:r w:rsidR="00F43B7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53919">
        <w:rPr>
          <w:rFonts w:ascii="Times New Roman" w:hAnsi="Times New Roman" w:cs="Times New Roman"/>
          <w:i/>
          <w:iCs/>
          <w:sz w:val="20"/>
          <w:szCs w:val="20"/>
        </w:rPr>
        <w:t>osoby reprezentującej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56F4D">
        <w:rPr>
          <w:rFonts w:ascii="Times New Roman" w:hAnsi="Times New Roman" w:cs="Times New Roman"/>
          <w:i/>
          <w:iCs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z w:val="20"/>
          <w:szCs w:val="20"/>
        </w:rPr>
        <w:t>ferenta</w:t>
      </w:r>
    </w:p>
    <w:p w:rsidR="000D6CC8" w:rsidRPr="000D6CC8" w:rsidRDefault="000D6CC8" w:rsidP="000D6CC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0D6CC8" w:rsidRPr="000D6CC8" w:rsidSect="00077C6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5D3" w:rsidRDefault="008315D3" w:rsidP="000D6CC8">
      <w:pPr>
        <w:spacing w:after="0" w:line="240" w:lineRule="auto"/>
      </w:pPr>
      <w:r>
        <w:separator/>
      </w:r>
    </w:p>
  </w:endnote>
  <w:endnote w:type="continuationSeparator" w:id="0">
    <w:p w:rsidR="008315D3" w:rsidRDefault="008315D3" w:rsidP="000D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150832917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0D6CC8" w:rsidRPr="008149C5" w:rsidRDefault="000D6CC8" w:rsidP="008149C5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49C5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9725C1" w:rsidRPr="008149C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149C5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9725C1" w:rsidRPr="008149C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876D6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9725C1" w:rsidRPr="008149C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149C5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9725C1" w:rsidRPr="008149C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149C5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9725C1" w:rsidRPr="008149C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876D6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="009725C1" w:rsidRPr="008149C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:rsidR="000D6CC8" w:rsidRPr="000D6CC8" w:rsidRDefault="000D6CC8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5D3" w:rsidRDefault="008315D3" w:rsidP="000D6CC8">
      <w:pPr>
        <w:spacing w:after="0" w:line="240" w:lineRule="auto"/>
      </w:pPr>
      <w:r>
        <w:separator/>
      </w:r>
    </w:p>
  </w:footnote>
  <w:footnote w:type="continuationSeparator" w:id="0">
    <w:p w:rsidR="008315D3" w:rsidRDefault="008315D3" w:rsidP="000D6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BE6" w:rsidRPr="00CF5AE4" w:rsidRDefault="00EF0BE6">
    <w:pPr>
      <w:pStyle w:val="Nagwek"/>
      <w:rPr>
        <w:rFonts w:ascii="Times New Roman" w:hAnsi="Times New Roman" w:cs="Times New Roman"/>
      </w:rPr>
    </w:pPr>
    <w:r w:rsidRPr="00CF5AE4">
      <w:rPr>
        <w:rFonts w:ascii="Times New Roman" w:hAnsi="Times New Roman" w:cs="Times New Roman"/>
      </w:rPr>
      <w:t>CMN.KO.1.2025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578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AF45506"/>
    <w:multiLevelType w:val="hybridMultilevel"/>
    <w:tmpl w:val="34200CE8"/>
    <w:lvl w:ilvl="0" w:tplc="9AB6AE36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C248E8">
      <w:start w:val="1"/>
      <w:numFmt w:val="lowerLetter"/>
      <w:lvlText w:val="%2"/>
      <w:lvlJc w:val="left"/>
      <w:pPr>
        <w:ind w:left="1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6C53D2">
      <w:start w:val="1"/>
      <w:numFmt w:val="lowerRoman"/>
      <w:lvlText w:val="%3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70F054">
      <w:start w:val="1"/>
      <w:numFmt w:val="decimal"/>
      <w:lvlText w:val="%4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045CBC">
      <w:start w:val="1"/>
      <w:numFmt w:val="lowerLetter"/>
      <w:lvlText w:val="%5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74D684">
      <w:start w:val="1"/>
      <w:numFmt w:val="lowerRoman"/>
      <w:lvlText w:val="%6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20CADA">
      <w:start w:val="1"/>
      <w:numFmt w:val="decimal"/>
      <w:lvlText w:val="%7"/>
      <w:lvlJc w:val="left"/>
      <w:pPr>
        <w:ind w:left="4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FA2F0C">
      <w:start w:val="1"/>
      <w:numFmt w:val="lowerLetter"/>
      <w:lvlText w:val="%8"/>
      <w:lvlJc w:val="left"/>
      <w:pPr>
        <w:ind w:left="5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26EC14">
      <w:start w:val="1"/>
      <w:numFmt w:val="lowerRoman"/>
      <w:lvlText w:val="%9"/>
      <w:lvlJc w:val="left"/>
      <w:pPr>
        <w:ind w:left="6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86A7542"/>
    <w:multiLevelType w:val="hybridMultilevel"/>
    <w:tmpl w:val="618EE42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0D0"/>
    <w:rsid w:val="00077C6E"/>
    <w:rsid w:val="000C2933"/>
    <w:rsid w:val="000D6CC8"/>
    <w:rsid w:val="00100572"/>
    <w:rsid w:val="00103BF7"/>
    <w:rsid w:val="0012556B"/>
    <w:rsid w:val="00125FEC"/>
    <w:rsid w:val="001E28D6"/>
    <w:rsid w:val="00202287"/>
    <w:rsid w:val="002255DD"/>
    <w:rsid w:val="0026715A"/>
    <w:rsid w:val="002E41A2"/>
    <w:rsid w:val="00384A01"/>
    <w:rsid w:val="003F49A4"/>
    <w:rsid w:val="003F52EE"/>
    <w:rsid w:val="00400DA4"/>
    <w:rsid w:val="004B5D6C"/>
    <w:rsid w:val="004F2BE5"/>
    <w:rsid w:val="004F5078"/>
    <w:rsid w:val="00507956"/>
    <w:rsid w:val="005B1E89"/>
    <w:rsid w:val="005F4DD1"/>
    <w:rsid w:val="00627A1D"/>
    <w:rsid w:val="00634B5A"/>
    <w:rsid w:val="006E622B"/>
    <w:rsid w:val="00732718"/>
    <w:rsid w:val="00762D8D"/>
    <w:rsid w:val="00772648"/>
    <w:rsid w:val="008149C5"/>
    <w:rsid w:val="00826E71"/>
    <w:rsid w:val="008315D3"/>
    <w:rsid w:val="00861A78"/>
    <w:rsid w:val="00872312"/>
    <w:rsid w:val="008A4688"/>
    <w:rsid w:val="008F00F7"/>
    <w:rsid w:val="00956CC7"/>
    <w:rsid w:val="009703F1"/>
    <w:rsid w:val="009725C1"/>
    <w:rsid w:val="00A16335"/>
    <w:rsid w:val="00A317F3"/>
    <w:rsid w:val="00A876D6"/>
    <w:rsid w:val="00AA27DD"/>
    <w:rsid w:val="00AA4E3B"/>
    <w:rsid w:val="00AF5B03"/>
    <w:rsid w:val="00B07D41"/>
    <w:rsid w:val="00B120D0"/>
    <w:rsid w:val="00B136A1"/>
    <w:rsid w:val="00B56948"/>
    <w:rsid w:val="00BB39BB"/>
    <w:rsid w:val="00BF7F7C"/>
    <w:rsid w:val="00C63F65"/>
    <w:rsid w:val="00C76397"/>
    <w:rsid w:val="00CB1402"/>
    <w:rsid w:val="00CD5C24"/>
    <w:rsid w:val="00CF5AE4"/>
    <w:rsid w:val="00CF6894"/>
    <w:rsid w:val="00D00F88"/>
    <w:rsid w:val="00DA0EA9"/>
    <w:rsid w:val="00E166B2"/>
    <w:rsid w:val="00E87E7A"/>
    <w:rsid w:val="00E91D9F"/>
    <w:rsid w:val="00EC5D8E"/>
    <w:rsid w:val="00EF0BE6"/>
    <w:rsid w:val="00F43B7A"/>
    <w:rsid w:val="00F50FE1"/>
    <w:rsid w:val="00F53919"/>
    <w:rsid w:val="00F5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C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4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1A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E41A2"/>
    <w:pPr>
      <w:ind w:left="720"/>
      <w:contextualSpacing/>
    </w:pPr>
  </w:style>
  <w:style w:type="table" w:styleId="Tabela-Siatka">
    <w:name w:val="Table Grid"/>
    <w:basedOn w:val="Standardowy"/>
    <w:uiPriority w:val="39"/>
    <w:rsid w:val="002E4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D6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CC8"/>
  </w:style>
  <w:style w:type="paragraph" w:styleId="Stopka">
    <w:name w:val="footer"/>
    <w:basedOn w:val="Normalny"/>
    <w:link w:val="StopkaZnak"/>
    <w:uiPriority w:val="99"/>
    <w:unhideWhenUsed/>
    <w:rsid w:val="000D6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CC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27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27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27D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E8728-3B28-4C3A-9B2A-957C7593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Ksiegowa</cp:lastModifiedBy>
  <cp:revision>40</cp:revision>
  <cp:lastPrinted>2020-01-07T08:46:00Z</cp:lastPrinted>
  <dcterms:created xsi:type="dcterms:W3CDTF">2025-01-27T22:31:00Z</dcterms:created>
  <dcterms:modified xsi:type="dcterms:W3CDTF">2025-01-30T07:34:00Z</dcterms:modified>
</cp:coreProperties>
</file>